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5362" w14:textId="19E91AB8" w:rsidR="00574B5E" w:rsidRPr="002053FD" w:rsidRDefault="00574B5E" w:rsidP="00574B5E">
      <w:pPr>
        <w:pStyle w:val="Kop1"/>
        <w:spacing w:before="37"/>
      </w:pPr>
      <w:r w:rsidRPr="002053FD">
        <w:t>Verklaring ouders die kinderen vervoeren:</w:t>
      </w:r>
    </w:p>
    <w:p w14:paraId="612180E7" w14:textId="05E14739" w:rsidR="00574B5E" w:rsidRPr="00574B5E" w:rsidRDefault="00574B5E" w:rsidP="00574B5E">
      <w:pPr>
        <w:pStyle w:val="Plattetekst"/>
        <w:rPr>
          <w:b/>
          <w:bCs/>
          <w:caps/>
          <w:sz w:val="24"/>
          <w:lang w:val="nl-NL"/>
        </w:rPr>
      </w:pPr>
      <w:r w:rsidRPr="00574B5E">
        <w:rPr>
          <w:b/>
          <w:bCs/>
          <w:caps/>
          <w:sz w:val="24"/>
          <w:lang w:val="nl-NL"/>
        </w:rPr>
        <w:t>Ondergetekende verklaart dat hij/zij:</w:t>
      </w:r>
    </w:p>
    <w:p w14:paraId="5D5B0E62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79" w:after="0" w:line="240" w:lineRule="auto"/>
      </w:pPr>
      <w:r w:rsidRPr="00574B5E">
        <w:t>bekend is met de regels en wetten in het verkeer en zich daaraan</w:t>
      </w:r>
      <w:r w:rsidRPr="00574B5E">
        <w:rPr>
          <w:spacing w:val="-26"/>
        </w:rPr>
        <w:t xml:space="preserve"> </w:t>
      </w:r>
      <w:r w:rsidRPr="00574B5E">
        <w:t>houdt.</w:t>
      </w:r>
    </w:p>
    <w:p w14:paraId="0943B818" w14:textId="06FC00F4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79" w:after="0" w:line="240" w:lineRule="auto"/>
      </w:pPr>
      <w:r w:rsidRPr="00574B5E">
        <w:t xml:space="preserve">op de hoogte is van het </w:t>
      </w:r>
      <w:hyperlink r:id="rId11" w:history="1">
        <w:r w:rsidRPr="00F1744A">
          <w:rPr>
            <w:rStyle w:val="Hyperlink"/>
            <w:shd w:val="clear" w:color="auto" w:fill="FFFFFF" w:themeFill="background1"/>
          </w:rPr>
          <w:t xml:space="preserve">protocol </w:t>
        </w:r>
        <w:proofErr w:type="spellStart"/>
        <w:r w:rsidRPr="00F1744A">
          <w:rPr>
            <w:rStyle w:val="Hyperlink"/>
            <w:shd w:val="clear" w:color="auto" w:fill="FFFFFF" w:themeFill="background1"/>
          </w:rPr>
          <w:t>Leerlingvervoer</w:t>
        </w:r>
        <w:proofErr w:type="spellEnd"/>
      </w:hyperlink>
      <w:r w:rsidRPr="00574B5E">
        <w:t xml:space="preserve"> en veiligheid te vinden op de</w:t>
      </w:r>
      <w:r w:rsidRPr="00574B5E">
        <w:rPr>
          <w:spacing w:val="-33"/>
        </w:rPr>
        <w:t xml:space="preserve"> </w:t>
      </w:r>
      <w:r w:rsidRPr="00574B5E">
        <w:t>schoolwebsite;</w:t>
      </w:r>
    </w:p>
    <w:p w14:paraId="05FA392E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2" w:after="0" w:line="240" w:lineRule="auto"/>
      </w:pPr>
      <w:r w:rsidRPr="00574B5E">
        <w:t>in het bezit is van een geldig Nederlands rijbewijs en dat bij zich</w:t>
      </w:r>
      <w:r w:rsidRPr="00574B5E">
        <w:rPr>
          <w:spacing w:val="-34"/>
        </w:rPr>
        <w:t xml:space="preserve"> </w:t>
      </w:r>
      <w:r w:rsidRPr="00574B5E">
        <w:t>draagt;</w:t>
      </w:r>
    </w:p>
    <w:p w14:paraId="6B703F9F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80" w:after="0" w:line="240" w:lineRule="auto"/>
      </w:pPr>
      <w:r w:rsidRPr="00574B5E">
        <w:t>minimaal een WA-verzekering en een inzittendenverzekering</w:t>
      </w:r>
      <w:r w:rsidRPr="00574B5E">
        <w:rPr>
          <w:spacing w:val="-25"/>
        </w:rPr>
        <w:t xml:space="preserve"> </w:t>
      </w:r>
      <w:r w:rsidRPr="00574B5E">
        <w:t>heeft;</w:t>
      </w:r>
    </w:p>
    <w:p w14:paraId="4C45B384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2" w:after="0" w:line="240" w:lineRule="auto"/>
      </w:pPr>
      <w:r w:rsidRPr="00574B5E">
        <w:t>leerlingen vervoert op de wettelijk toegestane</w:t>
      </w:r>
      <w:r w:rsidRPr="00574B5E">
        <w:rPr>
          <w:spacing w:val="-24"/>
        </w:rPr>
        <w:t xml:space="preserve"> </w:t>
      </w:r>
      <w:r w:rsidRPr="00574B5E">
        <w:t>manier;</w:t>
      </w:r>
    </w:p>
    <w:p w14:paraId="2904B96E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0" w:after="0" w:line="240" w:lineRule="auto"/>
      </w:pPr>
      <w:r w:rsidRPr="00574B5E">
        <w:t>een goedgekeurde auto</w:t>
      </w:r>
      <w:r w:rsidRPr="00574B5E">
        <w:rPr>
          <w:spacing w:val="-11"/>
        </w:rPr>
        <w:t xml:space="preserve"> </w:t>
      </w:r>
      <w:r w:rsidRPr="00574B5E">
        <w:t>heeft;</w:t>
      </w:r>
    </w:p>
    <w:p w14:paraId="354A68B5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2" w:after="0" w:line="240" w:lineRule="auto"/>
      </w:pPr>
      <w:r w:rsidRPr="00574B5E">
        <w:t>niet meer personen vervoert dan er gordels</w:t>
      </w:r>
      <w:r w:rsidRPr="00574B5E">
        <w:rPr>
          <w:spacing w:val="-22"/>
        </w:rPr>
        <w:t xml:space="preserve"> </w:t>
      </w:r>
      <w:r w:rsidRPr="00574B5E">
        <w:t>zijn;</w:t>
      </w:r>
    </w:p>
    <w:p w14:paraId="029FC6FE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0" w:after="0" w:line="240" w:lineRule="auto"/>
      </w:pPr>
      <w:r w:rsidRPr="00574B5E">
        <w:t>indien nodig, zelf voor een zitje/</w:t>
      </w:r>
      <w:proofErr w:type="spellStart"/>
      <w:r w:rsidRPr="00574B5E">
        <w:t>stoelverhoger</w:t>
      </w:r>
      <w:proofErr w:type="spellEnd"/>
      <w:r w:rsidRPr="00574B5E">
        <w:rPr>
          <w:spacing w:val="-21"/>
        </w:rPr>
        <w:t xml:space="preserve"> </w:t>
      </w:r>
      <w:r w:rsidRPr="00574B5E">
        <w:t>zorgt;</w:t>
      </w:r>
    </w:p>
    <w:p w14:paraId="46A1AC94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0" w:after="0" w:line="240" w:lineRule="auto"/>
      </w:pPr>
      <w:r w:rsidRPr="00574B5E">
        <w:t>controleert dat iedereen op de juiste wijze zijn gordels</w:t>
      </w:r>
      <w:r w:rsidRPr="00574B5E">
        <w:rPr>
          <w:spacing w:val="-24"/>
        </w:rPr>
        <w:t xml:space="preserve"> </w:t>
      </w:r>
      <w:r w:rsidRPr="00574B5E">
        <w:t>gebruikt;</w:t>
      </w:r>
    </w:p>
    <w:p w14:paraId="43668D59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2" w:after="0" w:line="240" w:lineRule="auto"/>
      </w:pPr>
      <w:r w:rsidRPr="00574B5E">
        <w:t>zorgt dat de leerlingen op een veilige plaats en wijze in- en</w:t>
      </w:r>
      <w:r w:rsidRPr="00574B5E">
        <w:rPr>
          <w:spacing w:val="-30"/>
        </w:rPr>
        <w:t xml:space="preserve"> </w:t>
      </w:r>
      <w:r w:rsidRPr="00574B5E">
        <w:t>uitstappen;</w:t>
      </w:r>
    </w:p>
    <w:p w14:paraId="5049692C" w14:textId="77777777" w:rsidR="00574B5E" w:rsidRPr="00574B5E" w:rsidRDefault="00574B5E" w:rsidP="00574B5E">
      <w:pPr>
        <w:pStyle w:val="Lijstalinea"/>
        <w:widowControl w:val="0"/>
        <w:numPr>
          <w:ilvl w:val="0"/>
          <w:numId w:val="2"/>
        </w:numPr>
        <w:tabs>
          <w:tab w:val="left" w:pos="301"/>
        </w:tabs>
        <w:autoSpaceDE w:val="0"/>
        <w:autoSpaceDN w:val="0"/>
        <w:spacing w:before="180" w:after="0" w:line="240" w:lineRule="auto"/>
      </w:pPr>
      <w:r w:rsidRPr="00574B5E">
        <w:t>de portieren vergrendelt met het</w:t>
      </w:r>
      <w:r w:rsidRPr="00574B5E">
        <w:rPr>
          <w:spacing w:val="-16"/>
        </w:rPr>
        <w:t xml:space="preserve"> </w:t>
      </w:r>
      <w:r w:rsidRPr="00574B5E">
        <w:t>kinderslot;</w:t>
      </w:r>
    </w:p>
    <w:p w14:paraId="2B548EA8" w14:textId="77777777" w:rsidR="00574B5E" w:rsidRPr="00574B5E" w:rsidRDefault="00574B5E" w:rsidP="00574B5E">
      <w:pPr>
        <w:pStyle w:val="Plattetekst"/>
        <w:rPr>
          <w:sz w:val="24"/>
          <w:szCs w:val="24"/>
          <w:lang w:val="nl-NL"/>
        </w:rPr>
      </w:pPr>
    </w:p>
    <w:p w14:paraId="65F19C6B" w14:textId="77777777" w:rsidR="00574B5E" w:rsidRPr="00574B5E" w:rsidRDefault="00574B5E" w:rsidP="00574B5E">
      <w:pPr>
        <w:pStyle w:val="Plattetekst"/>
        <w:spacing w:before="8"/>
        <w:rPr>
          <w:sz w:val="24"/>
          <w:szCs w:val="24"/>
          <w:lang w:val="nl-NL"/>
        </w:rPr>
      </w:pPr>
    </w:p>
    <w:tbl>
      <w:tblPr>
        <w:tblStyle w:val="Tabelraster"/>
        <w:tblW w:w="0" w:type="auto"/>
        <w:tblInd w:w="115" w:type="dxa"/>
        <w:tblLook w:val="04A0" w:firstRow="1" w:lastRow="0" w:firstColumn="1" w:lastColumn="0" w:noHBand="0" w:noVBand="1"/>
      </w:tblPr>
      <w:tblGrid>
        <w:gridCol w:w="2715"/>
        <w:gridCol w:w="6232"/>
      </w:tblGrid>
      <w:tr w:rsidR="00574B5E" w:rsidRPr="00574B5E" w14:paraId="690BC337" w14:textId="3844A14C" w:rsidTr="00574B5E">
        <w:tc>
          <w:tcPr>
            <w:tcW w:w="2715" w:type="dxa"/>
          </w:tcPr>
          <w:p w14:paraId="40B7DFA6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  <w:r w:rsidRPr="00574B5E">
              <w:rPr>
                <w:sz w:val="24"/>
                <w:szCs w:val="24"/>
                <w:lang w:val="nl-NL"/>
              </w:rPr>
              <w:t xml:space="preserve">Naam: </w:t>
            </w:r>
          </w:p>
        </w:tc>
        <w:tc>
          <w:tcPr>
            <w:tcW w:w="6232" w:type="dxa"/>
          </w:tcPr>
          <w:p w14:paraId="3BECB74D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</w:p>
        </w:tc>
      </w:tr>
      <w:tr w:rsidR="00574B5E" w:rsidRPr="00574B5E" w14:paraId="3A05595E" w14:textId="0340E4E3" w:rsidTr="00574B5E">
        <w:tc>
          <w:tcPr>
            <w:tcW w:w="2715" w:type="dxa"/>
          </w:tcPr>
          <w:p w14:paraId="034CF2A5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  <w:r w:rsidRPr="00574B5E">
              <w:rPr>
                <w:sz w:val="24"/>
                <w:szCs w:val="24"/>
                <w:lang w:val="nl-NL"/>
              </w:rPr>
              <w:t>Adres:</w:t>
            </w:r>
          </w:p>
        </w:tc>
        <w:tc>
          <w:tcPr>
            <w:tcW w:w="6232" w:type="dxa"/>
          </w:tcPr>
          <w:p w14:paraId="6B9978C2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</w:p>
        </w:tc>
      </w:tr>
      <w:tr w:rsidR="00574B5E" w:rsidRPr="00574B5E" w14:paraId="588C070B" w14:textId="79BA8F54" w:rsidTr="00574B5E">
        <w:tc>
          <w:tcPr>
            <w:tcW w:w="2715" w:type="dxa"/>
          </w:tcPr>
          <w:p w14:paraId="7A42322E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  <w:r w:rsidRPr="00574B5E">
              <w:rPr>
                <w:sz w:val="24"/>
                <w:szCs w:val="24"/>
                <w:lang w:val="nl-NL"/>
              </w:rPr>
              <w:t>Woonplaats:</w:t>
            </w:r>
          </w:p>
        </w:tc>
        <w:tc>
          <w:tcPr>
            <w:tcW w:w="6232" w:type="dxa"/>
          </w:tcPr>
          <w:p w14:paraId="05198D2B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</w:p>
        </w:tc>
      </w:tr>
      <w:tr w:rsidR="00574B5E" w:rsidRPr="00574B5E" w14:paraId="3A8955D3" w14:textId="404963A4" w:rsidTr="00574B5E">
        <w:tc>
          <w:tcPr>
            <w:tcW w:w="2715" w:type="dxa"/>
          </w:tcPr>
          <w:p w14:paraId="0EF72669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  <w:r w:rsidRPr="00574B5E">
              <w:rPr>
                <w:sz w:val="24"/>
                <w:szCs w:val="24"/>
                <w:lang w:val="nl-NL"/>
              </w:rPr>
              <w:t>Telefoonnr.:</w:t>
            </w:r>
          </w:p>
        </w:tc>
        <w:tc>
          <w:tcPr>
            <w:tcW w:w="6232" w:type="dxa"/>
          </w:tcPr>
          <w:p w14:paraId="5A806D2F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</w:p>
        </w:tc>
      </w:tr>
      <w:tr w:rsidR="00574B5E" w:rsidRPr="00574B5E" w14:paraId="558CEC66" w14:textId="0BE97F6A" w:rsidTr="00574B5E">
        <w:tc>
          <w:tcPr>
            <w:tcW w:w="2715" w:type="dxa"/>
          </w:tcPr>
          <w:p w14:paraId="41AE44A9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  <w:r w:rsidRPr="00574B5E">
              <w:rPr>
                <w:sz w:val="24"/>
                <w:szCs w:val="24"/>
                <w:lang w:val="nl-NL"/>
              </w:rPr>
              <w:t xml:space="preserve">Ouder/Verzorger van: </w:t>
            </w:r>
          </w:p>
        </w:tc>
        <w:tc>
          <w:tcPr>
            <w:tcW w:w="6232" w:type="dxa"/>
          </w:tcPr>
          <w:p w14:paraId="17C9C919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</w:p>
        </w:tc>
      </w:tr>
      <w:tr w:rsidR="00574B5E" w:rsidRPr="00574B5E" w14:paraId="6A7A52B1" w14:textId="3334716A" w:rsidTr="00574B5E">
        <w:tc>
          <w:tcPr>
            <w:tcW w:w="2715" w:type="dxa"/>
          </w:tcPr>
          <w:p w14:paraId="1A55D934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  <w:r w:rsidRPr="00574B5E">
              <w:rPr>
                <w:sz w:val="24"/>
                <w:szCs w:val="24"/>
                <w:lang w:val="nl-NL"/>
              </w:rPr>
              <w:t>Datum:</w:t>
            </w:r>
          </w:p>
        </w:tc>
        <w:tc>
          <w:tcPr>
            <w:tcW w:w="6232" w:type="dxa"/>
          </w:tcPr>
          <w:p w14:paraId="7DEFC539" w14:textId="77777777" w:rsidR="00574B5E" w:rsidRPr="00574B5E" w:rsidRDefault="00574B5E" w:rsidP="00A201C0">
            <w:pPr>
              <w:pStyle w:val="Plattetekst"/>
              <w:spacing w:before="1" w:line="472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4276A2BE" w14:textId="77777777" w:rsidR="00574B5E" w:rsidRPr="00574B5E" w:rsidRDefault="00574B5E" w:rsidP="00574B5E">
      <w:pPr>
        <w:pStyle w:val="Plattetekst"/>
        <w:rPr>
          <w:sz w:val="24"/>
          <w:szCs w:val="24"/>
          <w:lang w:val="nl-NL"/>
        </w:rPr>
      </w:pPr>
    </w:p>
    <w:p w14:paraId="5C4E190B" w14:textId="77777777" w:rsidR="00574B5E" w:rsidRPr="00574B5E" w:rsidRDefault="00574B5E" w:rsidP="00574B5E">
      <w:pPr>
        <w:pStyle w:val="Plattetekst"/>
        <w:rPr>
          <w:sz w:val="24"/>
          <w:szCs w:val="24"/>
          <w:lang w:val="nl-NL"/>
        </w:rPr>
      </w:pPr>
    </w:p>
    <w:p w14:paraId="3B239E34" w14:textId="77777777" w:rsidR="00574B5E" w:rsidRPr="00574B5E" w:rsidRDefault="00574B5E" w:rsidP="00574B5E">
      <w:pPr>
        <w:pStyle w:val="Plattetekst"/>
        <w:spacing w:before="7"/>
        <w:rPr>
          <w:sz w:val="24"/>
          <w:szCs w:val="24"/>
          <w:lang w:val="nl-NL"/>
        </w:rPr>
      </w:pPr>
    </w:p>
    <w:p w14:paraId="6A66A6EA" w14:textId="2E6F8002" w:rsidR="00574B5E" w:rsidRPr="00574B5E" w:rsidRDefault="00574B5E" w:rsidP="00574B5E">
      <w:pPr>
        <w:pStyle w:val="Plattetekst"/>
        <w:ind w:left="115"/>
        <w:rPr>
          <w:sz w:val="24"/>
          <w:szCs w:val="24"/>
          <w:lang w:val="nl-NL"/>
        </w:rPr>
      </w:pPr>
      <w:r w:rsidRPr="00574B5E">
        <w:rPr>
          <w:sz w:val="24"/>
          <w:szCs w:val="24"/>
          <w:lang w:val="nl-NL"/>
        </w:rPr>
        <w:t>Handtekenin</w:t>
      </w:r>
      <w:r>
        <w:rPr>
          <w:sz w:val="24"/>
          <w:szCs w:val="24"/>
          <w:lang w:val="nl-NL"/>
        </w:rPr>
        <w:t xml:space="preserve">g:  </w:t>
      </w:r>
    </w:p>
    <w:sectPr w:rsidR="00574B5E" w:rsidRPr="00574B5E" w:rsidSect="008C50A0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47D2" w14:textId="77777777" w:rsidR="00435CA5" w:rsidRDefault="00435CA5" w:rsidP="000377C7">
      <w:pPr>
        <w:spacing w:after="0" w:line="240" w:lineRule="auto"/>
      </w:pPr>
      <w:r>
        <w:separator/>
      </w:r>
    </w:p>
  </w:endnote>
  <w:endnote w:type="continuationSeparator" w:id="0">
    <w:p w14:paraId="227B2127" w14:textId="77777777" w:rsidR="00435CA5" w:rsidRDefault="00435CA5" w:rsidP="0003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8763" w14:textId="77777777" w:rsidR="008C50A0" w:rsidRPr="00B43C14" w:rsidRDefault="008C50A0" w:rsidP="008C50A0">
    <w:pPr>
      <w:pStyle w:val="Voettekst"/>
      <w:rPr>
        <w:color w:val="194282"/>
      </w:rPr>
    </w:pPr>
  </w:p>
  <w:p w14:paraId="1D13B111" w14:textId="77777777" w:rsidR="008C50A0" w:rsidRPr="00B43C14" w:rsidRDefault="008C50A0" w:rsidP="008C50A0">
    <w:pPr>
      <w:pStyle w:val="Voettekst"/>
      <w:rPr>
        <w:color w:val="194282"/>
      </w:rPr>
    </w:pPr>
  </w:p>
  <w:tbl>
    <w:tblPr>
      <w:tblStyle w:val="Tabelraster"/>
      <w:tblW w:w="10603" w:type="dxa"/>
      <w:tblInd w:w="-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098"/>
    </w:tblGrid>
    <w:tr w:rsidR="008C50A0" w:rsidRPr="00B43C14" w14:paraId="633A2A79" w14:textId="77777777" w:rsidTr="003831AB">
      <w:tc>
        <w:tcPr>
          <w:tcW w:w="2835" w:type="dxa"/>
        </w:tcPr>
        <w:p w14:paraId="177C9353" w14:textId="77777777" w:rsidR="008C50A0" w:rsidRPr="00FF0FC9" w:rsidRDefault="008C50A0" w:rsidP="008C50A0">
          <w:pPr>
            <w:pStyle w:val="Basisalinea"/>
            <w:rPr>
              <w:rFonts w:ascii="Calibri" w:hAnsi="Calibri" w:cs="Calibri"/>
              <w:color w:val="194282"/>
              <w:sz w:val="20"/>
              <w:szCs w:val="20"/>
            </w:rPr>
          </w:pPr>
          <w:r w:rsidRPr="00FF0FC9">
            <w:rPr>
              <w:rFonts w:ascii="Calibri" w:hAnsi="Calibri" w:cs="Calibri"/>
              <w:color w:val="194282"/>
              <w:sz w:val="20"/>
              <w:szCs w:val="20"/>
            </w:rPr>
            <w:t xml:space="preserve">PROO </w:t>
          </w:r>
        </w:p>
        <w:p w14:paraId="212C88D5" w14:textId="77777777" w:rsidR="008C50A0" w:rsidRPr="00FF0FC9" w:rsidRDefault="008C50A0" w:rsidP="008C50A0">
          <w:pPr>
            <w:pStyle w:val="Voettekst"/>
            <w:rPr>
              <w:color w:val="194282"/>
              <w:sz w:val="20"/>
              <w:szCs w:val="20"/>
            </w:rPr>
          </w:pPr>
          <w:r w:rsidRPr="00FF0FC9">
            <w:rPr>
              <w:rFonts w:ascii="Calibri" w:hAnsi="Calibri" w:cs="Calibri"/>
              <w:color w:val="194282"/>
              <w:sz w:val="20"/>
              <w:szCs w:val="20"/>
            </w:rPr>
            <w:t>openbare basisscholen</w:t>
          </w:r>
        </w:p>
      </w:tc>
      <w:tc>
        <w:tcPr>
          <w:tcW w:w="2835" w:type="dxa"/>
        </w:tcPr>
        <w:p w14:paraId="448A1744" w14:textId="77777777" w:rsidR="008C50A0" w:rsidRPr="00FF0FC9" w:rsidRDefault="008C50A0" w:rsidP="008C50A0">
          <w:pPr>
            <w:pStyle w:val="Basisalinea"/>
            <w:rPr>
              <w:rFonts w:asciiTheme="minorHAnsi" w:hAnsiTheme="minorHAnsi" w:cstheme="minorHAnsi"/>
              <w:color w:val="194282"/>
              <w:sz w:val="20"/>
              <w:szCs w:val="20"/>
            </w:rPr>
          </w:pPr>
          <w:proofErr w:type="spellStart"/>
          <w:r w:rsidRPr="00FF0FC9">
            <w:rPr>
              <w:rFonts w:asciiTheme="minorHAnsi" w:hAnsiTheme="minorHAnsi" w:cstheme="minorHAnsi"/>
              <w:color w:val="194282"/>
              <w:sz w:val="20"/>
              <w:szCs w:val="20"/>
            </w:rPr>
            <w:t>Elisabethhof</w:t>
          </w:r>
          <w:proofErr w:type="spellEnd"/>
          <w:r w:rsidRPr="00FF0FC9">
            <w:rPr>
              <w:rFonts w:asciiTheme="minorHAnsi" w:hAnsiTheme="minorHAnsi" w:cstheme="minorHAnsi"/>
              <w:color w:val="194282"/>
              <w:sz w:val="20"/>
              <w:szCs w:val="20"/>
            </w:rPr>
            <w:t xml:space="preserve"> 17</w:t>
          </w:r>
        </w:p>
        <w:p w14:paraId="00AB54EA" w14:textId="77777777" w:rsidR="008C50A0" w:rsidRPr="00FF0FC9" w:rsidRDefault="008C50A0" w:rsidP="008C50A0">
          <w:pPr>
            <w:pStyle w:val="Voettekst"/>
            <w:rPr>
              <w:color w:val="194282"/>
              <w:sz w:val="20"/>
              <w:szCs w:val="20"/>
            </w:rPr>
          </w:pPr>
          <w:r w:rsidRPr="00FF0FC9">
            <w:rPr>
              <w:rFonts w:cstheme="minorHAnsi"/>
              <w:color w:val="194282"/>
              <w:sz w:val="20"/>
              <w:szCs w:val="20"/>
            </w:rPr>
            <w:t>2353 EW Leiderdorp</w:t>
          </w:r>
        </w:p>
      </w:tc>
      <w:tc>
        <w:tcPr>
          <w:tcW w:w="2835" w:type="dxa"/>
        </w:tcPr>
        <w:p w14:paraId="47E533E1" w14:textId="77777777" w:rsidR="008C50A0" w:rsidRPr="00FF0FC9" w:rsidRDefault="008C50A0" w:rsidP="008C50A0">
          <w:pPr>
            <w:pStyle w:val="Basisalinea"/>
            <w:rPr>
              <w:rFonts w:ascii="Calibri" w:hAnsi="Calibri" w:cs="Calibri"/>
              <w:color w:val="194282"/>
              <w:sz w:val="20"/>
              <w:szCs w:val="20"/>
            </w:rPr>
          </w:pPr>
          <w:r w:rsidRPr="00FF0FC9">
            <w:rPr>
              <w:rFonts w:ascii="Calibri" w:hAnsi="Calibri" w:cs="Calibri"/>
              <w:color w:val="194282"/>
              <w:sz w:val="20"/>
              <w:szCs w:val="20"/>
            </w:rPr>
            <w:t>071 52 47 670</w:t>
          </w:r>
        </w:p>
        <w:p w14:paraId="3F041249" w14:textId="77777777" w:rsidR="008C50A0" w:rsidRPr="00FF0FC9" w:rsidRDefault="008C50A0" w:rsidP="008C50A0">
          <w:pPr>
            <w:pStyle w:val="Voettekst"/>
            <w:rPr>
              <w:color w:val="194282"/>
              <w:sz w:val="20"/>
              <w:szCs w:val="20"/>
            </w:rPr>
          </w:pPr>
          <w:r w:rsidRPr="00FF0FC9">
            <w:rPr>
              <w:rFonts w:ascii="Calibri" w:hAnsi="Calibri" w:cs="Calibri"/>
              <w:color w:val="194282"/>
              <w:sz w:val="20"/>
              <w:szCs w:val="20"/>
            </w:rPr>
            <w:t>mail@prooleiden.nl</w:t>
          </w:r>
        </w:p>
      </w:tc>
      <w:tc>
        <w:tcPr>
          <w:tcW w:w="2098" w:type="dxa"/>
          <w:vAlign w:val="bottom"/>
        </w:tcPr>
        <w:p w14:paraId="1A3E4DC4" w14:textId="77777777" w:rsidR="008C50A0" w:rsidRPr="00FF0FC9" w:rsidRDefault="008C50A0" w:rsidP="008C50A0">
          <w:pPr>
            <w:pStyle w:val="Voettekst"/>
            <w:jc w:val="right"/>
            <w:rPr>
              <w:b/>
              <w:bCs/>
              <w:color w:val="B71766"/>
              <w:sz w:val="22"/>
              <w:szCs w:val="22"/>
            </w:rPr>
          </w:pPr>
          <w:r w:rsidRPr="00FF0FC9">
            <w:rPr>
              <w:b/>
              <w:bCs/>
              <w:color w:val="B71766"/>
              <w:sz w:val="22"/>
              <w:szCs w:val="22"/>
            </w:rPr>
            <w:t>prooleiden.nl</w:t>
          </w:r>
        </w:p>
      </w:tc>
    </w:tr>
  </w:tbl>
  <w:p w14:paraId="497C4EBB" w14:textId="77777777" w:rsidR="00286996" w:rsidRDefault="002869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6283" w14:textId="77777777" w:rsidR="00435CA5" w:rsidRDefault="00435CA5" w:rsidP="000377C7">
      <w:pPr>
        <w:spacing w:after="0" w:line="240" w:lineRule="auto"/>
      </w:pPr>
      <w:r>
        <w:separator/>
      </w:r>
    </w:p>
  </w:footnote>
  <w:footnote w:type="continuationSeparator" w:id="0">
    <w:p w14:paraId="572A4913" w14:textId="77777777" w:rsidR="00435CA5" w:rsidRDefault="00435CA5" w:rsidP="0003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7329" w14:textId="77777777" w:rsidR="007F645F" w:rsidRDefault="007F645F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649E69" wp14:editId="351DF7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10795"/>
              <wp:wrapNone/>
              <wp:docPr id="1416107838" name="Tekstvak 2" descr="!!! Let op. Er staan vertrouwelijke gegevens in deze mail !!!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B6F8A" w14:textId="77777777" w:rsidR="007F645F" w:rsidRPr="007F645F" w:rsidRDefault="007F645F" w:rsidP="007F64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F64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!!! Let op. Er staan vertrouwelijke gegevens in deze mail !!!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49E6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!!! Let op. Er staan vertrouwelijke gegevens in deze mail !!!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9B6F8A" w14:textId="77777777" w:rsidR="007F645F" w:rsidRPr="007F645F" w:rsidRDefault="007F645F" w:rsidP="007F64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F64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!!! Let op. Er staan vertrouwelijke gegevens in deze mail !!!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C146" w14:textId="6C2889A1" w:rsidR="00B43C14" w:rsidRDefault="00B43C1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9DBC4" wp14:editId="1BE71879">
          <wp:simplePos x="0" y="0"/>
          <wp:positionH relativeFrom="column">
            <wp:posOffset>4808855</wp:posOffset>
          </wp:positionH>
          <wp:positionV relativeFrom="paragraph">
            <wp:posOffset>-37787</wp:posOffset>
          </wp:positionV>
          <wp:extent cx="1427770" cy="599468"/>
          <wp:effectExtent l="0" t="0" r="0" b="0"/>
          <wp:wrapNone/>
          <wp:docPr id="1156458373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393507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770" cy="599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E2FD9" w14:textId="77777777" w:rsidR="00574B5E" w:rsidRDefault="00574B5E">
    <w:pPr>
      <w:pStyle w:val="Koptekst"/>
    </w:pPr>
  </w:p>
  <w:p w14:paraId="6A636D1E" w14:textId="77777777" w:rsidR="00574B5E" w:rsidRDefault="00574B5E">
    <w:pPr>
      <w:pStyle w:val="Koptekst"/>
    </w:pPr>
  </w:p>
  <w:p w14:paraId="21A364E9" w14:textId="77777777" w:rsidR="00B43C14" w:rsidRDefault="00B43C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C6BA" w14:textId="77777777" w:rsidR="00574B5E" w:rsidRDefault="00574B5E" w:rsidP="00574B5E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A500308" wp14:editId="3A910E8B">
          <wp:simplePos x="0" y="0"/>
          <wp:positionH relativeFrom="column">
            <wp:posOffset>4808855</wp:posOffset>
          </wp:positionH>
          <wp:positionV relativeFrom="paragraph">
            <wp:posOffset>-37787</wp:posOffset>
          </wp:positionV>
          <wp:extent cx="1427770" cy="599468"/>
          <wp:effectExtent l="0" t="0" r="0" b="0"/>
          <wp:wrapNone/>
          <wp:docPr id="1933629746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393507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770" cy="599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19B712" w14:textId="77777777" w:rsidR="00574B5E" w:rsidRDefault="00574B5E" w:rsidP="00574B5E">
    <w:pPr>
      <w:pStyle w:val="Koptekst"/>
    </w:pPr>
  </w:p>
  <w:p w14:paraId="0590FDCB" w14:textId="77777777" w:rsidR="00574B5E" w:rsidRDefault="00574B5E" w:rsidP="00574B5E">
    <w:pPr>
      <w:pStyle w:val="Koptekst"/>
    </w:pPr>
  </w:p>
  <w:p w14:paraId="117ABB26" w14:textId="77777777" w:rsidR="00574B5E" w:rsidRPr="00574B5E" w:rsidRDefault="00574B5E" w:rsidP="00574B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B54"/>
    <w:multiLevelType w:val="hybridMultilevel"/>
    <w:tmpl w:val="E572F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A00B2"/>
    <w:multiLevelType w:val="hybridMultilevel"/>
    <w:tmpl w:val="DB24A4B0"/>
    <w:lvl w:ilvl="0" w:tplc="927899C8">
      <w:numFmt w:val="bullet"/>
      <w:lvlText w:val="●"/>
      <w:lvlJc w:val="left"/>
      <w:pPr>
        <w:ind w:left="300" w:hanging="18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314F054">
      <w:numFmt w:val="bullet"/>
      <w:lvlText w:val="•"/>
      <w:lvlJc w:val="left"/>
      <w:pPr>
        <w:ind w:left="1162" w:hanging="185"/>
      </w:pPr>
      <w:rPr>
        <w:rFonts w:hint="default"/>
      </w:rPr>
    </w:lvl>
    <w:lvl w:ilvl="2" w:tplc="8E6A0F3C">
      <w:numFmt w:val="bullet"/>
      <w:lvlText w:val="•"/>
      <w:lvlJc w:val="left"/>
      <w:pPr>
        <w:ind w:left="2025" w:hanging="185"/>
      </w:pPr>
      <w:rPr>
        <w:rFonts w:hint="default"/>
      </w:rPr>
    </w:lvl>
    <w:lvl w:ilvl="3" w:tplc="ED14BB9A">
      <w:numFmt w:val="bullet"/>
      <w:lvlText w:val="•"/>
      <w:lvlJc w:val="left"/>
      <w:pPr>
        <w:ind w:left="2887" w:hanging="185"/>
      </w:pPr>
      <w:rPr>
        <w:rFonts w:hint="default"/>
      </w:rPr>
    </w:lvl>
    <w:lvl w:ilvl="4" w:tplc="B8BEDD5A">
      <w:numFmt w:val="bullet"/>
      <w:lvlText w:val="•"/>
      <w:lvlJc w:val="left"/>
      <w:pPr>
        <w:ind w:left="3750" w:hanging="185"/>
      </w:pPr>
      <w:rPr>
        <w:rFonts w:hint="default"/>
      </w:rPr>
    </w:lvl>
    <w:lvl w:ilvl="5" w:tplc="4ACA7C36">
      <w:numFmt w:val="bullet"/>
      <w:lvlText w:val="•"/>
      <w:lvlJc w:val="left"/>
      <w:pPr>
        <w:ind w:left="4613" w:hanging="185"/>
      </w:pPr>
      <w:rPr>
        <w:rFonts w:hint="default"/>
      </w:rPr>
    </w:lvl>
    <w:lvl w:ilvl="6" w:tplc="9D7AC0E0">
      <w:numFmt w:val="bullet"/>
      <w:lvlText w:val="•"/>
      <w:lvlJc w:val="left"/>
      <w:pPr>
        <w:ind w:left="5475" w:hanging="185"/>
      </w:pPr>
      <w:rPr>
        <w:rFonts w:hint="default"/>
      </w:rPr>
    </w:lvl>
    <w:lvl w:ilvl="7" w:tplc="F1F4A04E">
      <w:numFmt w:val="bullet"/>
      <w:lvlText w:val="•"/>
      <w:lvlJc w:val="left"/>
      <w:pPr>
        <w:ind w:left="6338" w:hanging="185"/>
      </w:pPr>
      <w:rPr>
        <w:rFonts w:hint="default"/>
      </w:rPr>
    </w:lvl>
    <w:lvl w:ilvl="8" w:tplc="3A3EEE30">
      <w:numFmt w:val="bullet"/>
      <w:lvlText w:val="•"/>
      <w:lvlJc w:val="left"/>
      <w:pPr>
        <w:ind w:left="7201" w:hanging="185"/>
      </w:pPr>
      <w:rPr>
        <w:rFonts w:hint="default"/>
      </w:rPr>
    </w:lvl>
  </w:abstractNum>
  <w:num w:numId="1" w16cid:durableId="1748841500">
    <w:abstractNumId w:val="1"/>
  </w:num>
  <w:num w:numId="2" w16cid:durableId="108823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5E"/>
    <w:rsid w:val="000377C7"/>
    <w:rsid w:val="00182E88"/>
    <w:rsid w:val="001B2B65"/>
    <w:rsid w:val="001E79F9"/>
    <w:rsid w:val="00206494"/>
    <w:rsid w:val="00215479"/>
    <w:rsid w:val="0022624F"/>
    <w:rsid w:val="002634F3"/>
    <w:rsid w:val="00274ED4"/>
    <w:rsid w:val="00286996"/>
    <w:rsid w:val="00287748"/>
    <w:rsid w:val="002B7F85"/>
    <w:rsid w:val="002C083E"/>
    <w:rsid w:val="0030610F"/>
    <w:rsid w:val="00435CA5"/>
    <w:rsid w:val="00574B5E"/>
    <w:rsid w:val="005B128D"/>
    <w:rsid w:val="00602E6F"/>
    <w:rsid w:val="00714724"/>
    <w:rsid w:val="007F645F"/>
    <w:rsid w:val="007F71B2"/>
    <w:rsid w:val="00820408"/>
    <w:rsid w:val="0082330D"/>
    <w:rsid w:val="00845DDF"/>
    <w:rsid w:val="008C50A0"/>
    <w:rsid w:val="008F6C39"/>
    <w:rsid w:val="009B5471"/>
    <w:rsid w:val="00A17F67"/>
    <w:rsid w:val="00A675C1"/>
    <w:rsid w:val="00A7250F"/>
    <w:rsid w:val="00A82237"/>
    <w:rsid w:val="00AA0C16"/>
    <w:rsid w:val="00B272B6"/>
    <w:rsid w:val="00B40CE5"/>
    <w:rsid w:val="00B43C14"/>
    <w:rsid w:val="00BD376D"/>
    <w:rsid w:val="00C22C54"/>
    <w:rsid w:val="00C25BD7"/>
    <w:rsid w:val="00C71853"/>
    <w:rsid w:val="00CE2FB7"/>
    <w:rsid w:val="00CF1684"/>
    <w:rsid w:val="00D9706E"/>
    <w:rsid w:val="00F079FF"/>
    <w:rsid w:val="00F1744A"/>
    <w:rsid w:val="00F25C11"/>
    <w:rsid w:val="00F83B7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5EED"/>
  <w15:chartTrackingRefBased/>
  <w15:docId w15:val="{AC7E15F2-30D0-4BB4-9A82-0C9EADA4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114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114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77C7"/>
    <w:pPr>
      <w:keepNext/>
      <w:keepLines/>
      <w:spacing w:before="160" w:after="80"/>
      <w:outlineLvl w:val="2"/>
    </w:pPr>
    <w:rPr>
      <w:rFonts w:eastAsiaTheme="majorEastAsia" w:cstheme="majorBidi"/>
      <w:color w:val="88114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7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114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7C7"/>
    <w:pPr>
      <w:keepNext/>
      <w:keepLines/>
      <w:spacing w:before="80" w:after="40"/>
      <w:outlineLvl w:val="4"/>
    </w:pPr>
    <w:rPr>
      <w:rFonts w:eastAsiaTheme="majorEastAsia" w:cstheme="majorBidi"/>
      <w:color w:val="88114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7C7"/>
    <w:rPr>
      <w:rFonts w:asciiTheme="majorHAnsi" w:eastAsiaTheme="majorEastAsia" w:hAnsiTheme="majorHAnsi" w:cstheme="majorBidi"/>
      <w:color w:val="88114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77C7"/>
    <w:rPr>
      <w:rFonts w:asciiTheme="majorHAnsi" w:eastAsiaTheme="majorEastAsia" w:hAnsiTheme="majorHAnsi" w:cstheme="majorBidi"/>
      <w:color w:val="88114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77C7"/>
    <w:rPr>
      <w:rFonts w:eastAsiaTheme="majorEastAsia" w:cstheme="majorBidi"/>
      <w:color w:val="88114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77C7"/>
    <w:rPr>
      <w:rFonts w:eastAsiaTheme="majorEastAsia" w:cstheme="majorBidi"/>
      <w:i/>
      <w:iCs/>
      <w:color w:val="88114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7C7"/>
    <w:rPr>
      <w:rFonts w:eastAsiaTheme="majorEastAsia" w:cstheme="majorBidi"/>
      <w:color w:val="88114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7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7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7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7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77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0377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77C7"/>
    <w:rPr>
      <w:i/>
      <w:iCs/>
      <w:color w:val="88114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7C7"/>
    <w:pPr>
      <w:pBdr>
        <w:top w:val="single" w:sz="4" w:space="10" w:color="88114B" w:themeColor="accent1" w:themeShade="BF"/>
        <w:bottom w:val="single" w:sz="4" w:space="10" w:color="88114B" w:themeColor="accent1" w:themeShade="BF"/>
      </w:pBdr>
      <w:spacing w:before="360" w:after="360"/>
      <w:ind w:left="864" w:right="864"/>
      <w:jc w:val="center"/>
    </w:pPr>
    <w:rPr>
      <w:i/>
      <w:iCs/>
      <w:color w:val="88114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7C7"/>
    <w:rPr>
      <w:i/>
      <w:iCs/>
      <w:color w:val="88114B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77C7"/>
    <w:rPr>
      <w:b/>
      <w:bCs/>
      <w:smallCaps/>
      <w:color w:val="88114B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77C7"/>
  </w:style>
  <w:style w:type="paragraph" w:styleId="Voettekst">
    <w:name w:val="footer"/>
    <w:basedOn w:val="Standaard"/>
    <w:link w:val="VoettekstChar"/>
    <w:uiPriority w:val="99"/>
    <w:unhideWhenUsed/>
    <w:rsid w:val="0003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77C7"/>
  </w:style>
  <w:style w:type="table" w:styleId="Tabelraster">
    <w:name w:val="Table Grid"/>
    <w:basedOn w:val="Standaardtabel"/>
    <w:uiPriority w:val="39"/>
    <w:rsid w:val="0003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0377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Plattetekst">
    <w:name w:val="Body Text"/>
    <w:basedOn w:val="Standaard"/>
    <w:link w:val="PlattetekstChar"/>
    <w:uiPriority w:val="1"/>
    <w:qFormat/>
    <w:rsid w:val="00574B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74B5E"/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1744A"/>
    <w:rPr>
      <w:color w:val="19418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hasselbraam.org/wp-content/uploads/sites/10/2025/09/Protocollen-en-regelingen-1-9-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postma\OneDrive%20-%20St.%20Openbaar%20Primair%20en%20Speciaal%20Onderwijs%20Leiden\Documenten\oude%20onedrive\Bureaublad\Huisstijl%20documenten\PROO%20templates\PROO%20-%20Template%20-%20briefpapier%20leeg.dotx" TargetMode="External"/></Relationships>
</file>

<file path=word/theme/theme1.xml><?xml version="1.0" encoding="utf-8"?>
<a:theme xmlns:a="http://schemas.openxmlformats.org/drawingml/2006/main" name="Office-thema 2013 - 2022">
  <a:themeElements>
    <a:clrScheme name="PROO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B71766"/>
      </a:accent1>
      <a:accent2>
        <a:srgbClr val="EC6B77"/>
      </a:accent2>
      <a:accent3>
        <a:srgbClr val="194182"/>
      </a:accent3>
      <a:accent4>
        <a:srgbClr val="DBBFDD"/>
      </a:accent4>
      <a:accent5>
        <a:srgbClr val="FBB900"/>
      </a:accent5>
      <a:accent6>
        <a:srgbClr val="F3EDE6"/>
      </a:accent6>
      <a:hlink>
        <a:srgbClr val="194182"/>
      </a:hlink>
      <a:folHlink>
        <a:srgbClr val="B717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10D6230411448610E110B3E6A8F3" ma:contentTypeVersion="18" ma:contentTypeDescription="Een nieuw document maken." ma:contentTypeScope="" ma:versionID="2f597296a7aa65b6281c2534efc73581">
  <xsd:schema xmlns:xsd="http://www.w3.org/2001/XMLSchema" xmlns:xs="http://www.w3.org/2001/XMLSchema" xmlns:p="http://schemas.microsoft.com/office/2006/metadata/properties" xmlns:ns2="2db36880-9011-411d-8804-9a302a0c6051" xmlns:ns3="ae1d554b-b921-4c2d-b99b-272f501db209" targetNamespace="http://schemas.microsoft.com/office/2006/metadata/properties" ma:root="true" ma:fieldsID="9b86c1de488b57d3e91523e86da8ad7e" ns2:_="" ns3:_="">
    <xsd:import namespace="2db36880-9011-411d-8804-9a302a0c6051"/>
    <xsd:import namespace="ae1d554b-b921-4c2d-b99b-272f501db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6880-9011-411d-8804-9a302a0c6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ce58b2b-2836-42dc-9743-72c2b8857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d554b-b921-4c2d-b99b-272f501db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07f61-b689-4a87-994e-e67d87a7b167}" ma:internalName="TaxCatchAll" ma:showField="CatchAllData" ma:web="ae1d554b-b921-4c2d-b99b-272f501db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36880-9011-411d-8804-9a302a0c6051">
      <Terms xmlns="http://schemas.microsoft.com/office/infopath/2007/PartnerControls"/>
    </lcf76f155ced4ddcb4097134ff3c332f>
    <TaxCatchAll xmlns="ae1d554b-b921-4c2d-b99b-272f501db209" xsi:nil="true"/>
  </documentManagement>
</p:properties>
</file>

<file path=customXml/itemProps1.xml><?xml version="1.0" encoding="utf-8"?>
<ds:datastoreItem xmlns:ds="http://schemas.openxmlformats.org/officeDocument/2006/customXml" ds:itemID="{C21069D8-4A96-CB46-BB15-3A5F3E411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CD71D-D70A-4C42-90C0-4D4FF554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36880-9011-411d-8804-9a302a0c6051"/>
    <ds:schemaRef ds:uri="ae1d554b-b921-4c2d-b99b-272f501db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3164-9E76-47B9-A41C-61A2C1650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9C4C3-AFF0-4D2E-961B-47CDDD8F932E}">
  <ds:schemaRefs>
    <ds:schemaRef ds:uri="http://schemas.microsoft.com/office/2006/metadata/properties"/>
    <ds:schemaRef ds:uri="http://schemas.microsoft.com/office/infopath/2007/PartnerControls"/>
    <ds:schemaRef ds:uri="2db36880-9011-411d-8804-9a302a0c6051"/>
    <ds:schemaRef ds:uri="ae1d554b-b921-4c2d-b99b-272f501db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PROO - Template - briefpapier leeg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Postma</dc:creator>
  <cp:keywords/>
  <dc:description/>
  <cp:lastModifiedBy>Nina Haas</cp:lastModifiedBy>
  <cp:revision>3</cp:revision>
  <dcterms:created xsi:type="dcterms:W3CDTF">2025-09-26T11:27:00Z</dcterms:created>
  <dcterms:modified xsi:type="dcterms:W3CDTF">2025-09-26T13:14:00Z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165826db,5468173e,436a6716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!!! Let op. Er staan vertrouwelijke gegevens in deze mail !!!</vt:lpwstr>
  </property>
  <property fmtid="{D5CDD505-2E9C-101B-9397-08002B2CF9AE}" pid="5" name="MSIP_Label_a70a4761-6395-422a-a1c3-962787e5b4de_Enabled">
    <vt:lpwstr>true</vt:lpwstr>
  </property>
  <property fmtid="{D5CDD505-2E9C-101B-9397-08002B2CF9AE}" pid="6" name="MSIP_Label_a70a4761-6395-422a-a1c3-962787e5b4de_SetDate">
    <vt:lpwstr>2024-09-13T13:39:00Z</vt:lpwstr>
  </property>
  <property fmtid="{D5CDD505-2E9C-101B-9397-08002B2CF9AE}" pid="7" name="MSIP_Label_a70a4761-6395-422a-a1c3-962787e5b4de_Method">
    <vt:lpwstr>Standard</vt:lpwstr>
  </property>
  <property fmtid="{D5CDD505-2E9C-101B-9397-08002B2CF9AE}" pid="8" name="MSIP_Label_a70a4761-6395-422a-a1c3-962787e5b4de_Name">
    <vt:lpwstr>Vertrouwelijk categorie</vt:lpwstr>
  </property>
  <property fmtid="{D5CDD505-2E9C-101B-9397-08002B2CF9AE}" pid="9" name="MSIP_Label_a70a4761-6395-422a-a1c3-962787e5b4de_SiteId">
    <vt:lpwstr>9a6dbd41-4809-4cb9-8efa-c1d2a4221ad9</vt:lpwstr>
  </property>
  <property fmtid="{D5CDD505-2E9C-101B-9397-08002B2CF9AE}" pid="10" name="MSIP_Label_a70a4761-6395-422a-a1c3-962787e5b4de_ActionId">
    <vt:lpwstr>bbc05046-f9c2-4fdd-9e38-97ad7c04a286</vt:lpwstr>
  </property>
  <property fmtid="{D5CDD505-2E9C-101B-9397-08002B2CF9AE}" pid="11" name="MSIP_Label_a70a4761-6395-422a-a1c3-962787e5b4de_ContentBits">
    <vt:lpwstr>1</vt:lpwstr>
  </property>
  <property fmtid="{D5CDD505-2E9C-101B-9397-08002B2CF9AE}" pid="12" name="ContentTypeId">
    <vt:lpwstr>0x010100A75A10D6230411448610E110B3E6A8F3</vt:lpwstr>
  </property>
  <property fmtid="{D5CDD505-2E9C-101B-9397-08002B2CF9AE}" pid="13" name="MediaServiceImageTags">
    <vt:lpwstr/>
  </property>
</Properties>
</file>